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4</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8. sınıf 4.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Köprünün yapımı aylarca sürdü. İşçiler, nehrin coşkun aktığı bahar aylarında bile çalışmaya ara vermedi. Köprü açıldığında köylüler, yıllardır karşı kıyıya geçmek için çektikleri çilenin sona erdiğini düşünerek sevindi.</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yazınız.</w:t>
      </w:r>
    </w:p>
    <w:p>
      <w:pPr>
        <w:keepNext/>
        <w:spacing w:after="0" w:before="80" w:line="276"/>
        <w:ind w:left="340"/>
      </w:pPr>
      <w:r>
        <w:rPr>
          <w:b/>
          <w:bCs/>
          <w:sz w:val="21"/>
          <w:szCs w:val="21"/>
          <w:rFonts w:ascii="Arial" w:cs="Arial" w:eastAsia="Arial" w:hAnsi="Arial"/>
        </w:rPr>
        <w:t xml:space="preserve">coşkun:</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ara vermek: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çile:</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Gökkuşağı, güneş ışığının havadaki yağmur damlalarında kırılıp yansımasıyla oluşur. Işık damlalardan geçerken renklerine ayrılır. Bu nedenle gökkuşağını görmek için güneşi arkamıza alıp yağmurun yağdığı yöne bakmamız gerekir.</w:t>
      </w:r>
    </w:p>
    <w:p>
      <w:pPr>
        <w:keepNext/>
        <w:spacing w:after="60" w:before="40" w:line="276"/>
        <w:ind w:left="340" w:hanging="0"/>
      </w:pPr>
      <w:r>
        <w:rPr>
          <w:b/>
          <w:bCs/>
          <w:sz w:val="21"/>
          <w:szCs w:val="21"/>
          <w:rFonts w:ascii="Arial" w:cs="Arial" w:eastAsia="Arial" w:hAnsi="Arial"/>
        </w:rPr>
        <w:t xml:space="preserve">Bu metinde hangi anlatım biçimi kullanılmıştır? Gerekçesini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Kasabamızdaki yüz yıllık hamam, yıllarca kapalı kaldı. Geçen yıl belediye binayı onardı ve kütüphaneye dönüştürdü. Kubbenin altındaki eski göbek taşının çevresine okuma masaları kondu. Şimdi her akşam öğrenciler, bir zamanlar suyun aktığı kurnaların yanında ders çalışıyor.</w:t>
      </w:r>
    </w:p>
    <w:p>
      <w:pPr>
        <w:keepNext/>
        <w:spacing w:after="60" w:before="40" w:line="276"/>
        <w:ind w:left="340" w:hanging="0"/>
      </w:pPr>
      <w:r>
        <w:rPr>
          <w:b/>
          <w:bCs/>
          <w:sz w:val="21"/>
          <w:szCs w:val="21"/>
          <w:rFonts w:ascii="Arial" w:cs="Arial" w:eastAsia="Arial" w:hAnsi="Arial"/>
        </w:rPr>
        <w:t xml:space="preserve">Bu metnin konusunu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Dinlemek de konuşmak kadar önemlidir. İyi bir dinleyici, karşısındakinin sözünü kesmez, onu anlamaya çalışır. Anlaşıldığını hisseden kişi de kendini daha rahat ifade eder. Böylece hem anlaşmazlıklar azalır hem de dostluklar güçlenir.</w:t>
      </w:r>
    </w:p>
    <w:p>
      <w:pPr>
        <w:keepNext/>
        <w:spacing w:after="60" w:before="40" w:line="276"/>
        <w:ind w:left="340" w:hanging="0"/>
      </w:pPr>
      <w:r>
        <w:rPr>
          <w:b/>
          <w:bCs/>
          <w:sz w:val="21"/>
          <w:szCs w:val="21"/>
          <w:rFonts w:ascii="Arial" w:cs="Arial" w:eastAsia="Arial" w:hAnsi="Arial"/>
        </w:rPr>
        <w:t xml:space="preserve">Bu metnin ana fikrini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Deprem, yer kabuğundaki kırılmalar sonucu ortaya çıkan sarsıntıdır. Sel ise aşırı yağışın ardından suyun taşmasıdır. Depremi önceden kestirmek bugün mümkün değilken sel çoğu zaman hava tahminleriyle önceden öngörülebilir.</w:t>
      </w:r>
    </w:p>
    <w:p>
      <w:pPr>
        <w:keepNext/>
        <w:spacing w:after="60" w:before="40" w:line="276"/>
        <w:ind w:left="340" w:hanging="0"/>
      </w:pPr>
      <w:r>
        <w:rPr>
          <w:b/>
          <w:bCs/>
          <w:sz w:val="21"/>
          <w:szCs w:val="21"/>
          <w:rFonts w:ascii="Arial" w:cs="Arial" w:eastAsia="Arial" w:hAnsi="Arial"/>
        </w:rPr>
        <w:t xml:space="preserve">Bu metinde kullanılan iki düşünceyi geliştirme yolunu yazınız ve her birine metinden bir örnek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"Kapıyı açtığımda karşımda hiç beklemediğim biri duruyordu."</w:t>
      </w:r>
    </w:p>
    <w:p>
      <w:pPr>
        <w:keepNext/>
        <w:spacing w:after="60" w:before="40" w:line="276"/>
        <w:ind w:left="340" w:hanging="0"/>
      </w:pPr>
      <w:r>
        <w:rPr>
          <w:b/>
          <w:bCs/>
          <w:sz w:val="21"/>
          <w:szCs w:val="21"/>
          <w:rFonts w:ascii="Arial" w:cs="Arial" w:eastAsia="Arial" w:hAnsi="Arial"/>
        </w:rPr>
        <w:t xml:space="preserve">Yukarıdaki cümleyle başlayan, giriş, gelişme ve sonuç bölümleri olan kısa bir hikâye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öncelikle · bununla birlikte · örneğin · sonuç olarak</w:t>
      </w:r>
    </w:p>
    <w:p>
      <w:pPr>
        <w:keepNext/>
        <w:spacing w:after="60" w:before="40" w:line="276"/>
        <w:ind w:left="340" w:hanging="0"/>
      </w:pPr>
      <w:r>
        <w:rPr>
          <w:b/>
          <w:bCs/>
          <w:sz w:val="21"/>
          <w:szCs w:val="21"/>
          <w:rFonts w:ascii="Arial" w:cs="Arial" w:eastAsia="Arial" w:hAnsi="Arial"/>
        </w:rPr>
        <w:t xml:space="preserve">Yukarıdaki geçiş ve bağlantı ifadelerinden en az üçünü kullanarak "okulda cep telefonu kullanımı" hakkındaki düşüncelerinizi anlatan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SENARYO 4</dc:title>
  <dc:creator>Dr. Adem Kutlu</dc:creator>
  <cp:lastModifiedBy>Un-named</cp:lastModifiedBy>
  <cp:revision>1</cp:revision>
  <dcterms:created xsi:type="dcterms:W3CDTF">2026-10-06T22:08:39.463Z</dcterms:created>
  <dcterms:modified xsi:type="dcterms:W3CDTF">2026-10-06T22:08:39.463Z</dcterms:modified>
</cp:coreProperties>
</file>

<file path=docProps/custom.xml><?xml version="1.0" encoding="utf-8"?>
<Properties xmlns="http://schemas.openxmlformats.org/officeDocument/2006/custom-properties" xmlns:vt="http://schemas.openxmlformats.org/officeDocument/2006/docPropsVTypes"/>
</file>