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600"/>
        <w:gridCol w:w="5466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  <w:rFonts w:ascii="Arial" w:cs="Arial" w:eastAsia="Arial" w:hAnsi="Arial"/>
              </w:rPr>
              <w:t xml:space="preserve">5. SINIF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EEF5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22"/>
                <w:szCs w:val="22"/>
                <w:rFonts w:ascii="Arial" w:cs="Arial" w:eastAsia="Arial" w:hAnsi="Arial"/>
              </w:rPr>
              <w:t xml:space="preserve">TÜRKÇE</w:t>
            </w:r>
          </w:p>
        </w:tc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2"/>
                <w:szCs w:val="22"/>
                <w:rFonts w:ascii="Arial" w:cs="Arial" w:eastAsia="Arial" w:hAnsi="Arial"/>
              </w:rPr>
              <w:t xml:space="preserve">1. DÖNEM 1. YAZILI · GENEL HAZIRLIK</w:t>
            </w:r>
          </w:p>
        </w:tc>
      </w:tr>
    </w:tbl>
    <w:p>
      <w:pPr>
        <w:spacing w:after="60" w:before="0" w:line="276"/>
      </w:pPr>
      <w:r>
        <w:rPr>
          <w:sz w:val="21"/>
          <w:szCs w:val="21"/>
          <w:rFonts w:ascii="Arial" w:cs="Arial" w:eastAsia="Arial" w:hAnsi="Arial"/>
        </w:rPr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2633"/>
        <w:gridCol w:w="2633"/>
      </w:tblGrid>
      <w:tr>
        <w:tc>
          <w:tcPr>
            <w:tcW w:type="dxa" w:w="52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444444"/>
                <w:sz w:val="19"/>
                <w:szCs w:val="19"/>
                <w:rFonts w:ascii="Arial" w:cs="Arial" w:eastAsia="Arial" w:hAnsi="Arial"/>
              </w:rPr>
              <w:t xml:space="preserve">Adı Soyadı:</w:t>
            </w:r>
          </w:p>
        </w:tc>
        <w:tc>
          <w:tcPr>
            <w:tcW w:type="dxa" w:w="2633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444444"/>
                <w:sz w:val="19"/>
                <w:szCs w:val="19"/>
                <w:rFonts w:ascii="Arial" w:cs="Arial" w:eastAsia="Arial" w:hAnsi="Arial"/>
              </w:rPr>
              <w:t xml:space="preserve">Sınıf / No:</w:t>
            </w:r>
          </w:p>
        </w:tc>
        <w:tc>
          <w:tcPr>
            <w:tcW w:type="dxa" w:w="2633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444444"/>
                <w:sz w:val="19"/>
                <w:szCs w:val="19"/>
                <w:rFonts w:ascii="Arial" w:cs="Arial" w:eastAsia="Arial" w:hAnsi="Arial"/>
              </w:rPr>
              <w:t xml:space="preserve">Puan:</w:t>
            </w:r>
          </w:p>
        </w:tc>
      </w:tr>
    </w:tbl>
    <w:p>
      <w:pPr>
        <w:spacing w:after="160" w:before="100" w:line="276"/>
      </w:pPr>
      <w:r>
        <w:rPr>
          <w:i/>
          <w:iCs/>
          <w:color w:val="555555"/>
          <w:sz w:val="17"/>
          <w:szCs w:val="17"/>
          <w:rFonts w:ascii="Arial" w:cs="Arial" w:eastAsia="Arial" w:hAnsi="Arial"/>
        </w:rPr>
        <w:t xml:space="preserve">Bu genel hazırlık yazılısı, MEB'in 2026-2027 1. dönem 1. ortak yazılı konu-soru dağılım tablosunda 5. sınıf senaryolarında yer alan bütün öğrenme çıktılarını kapsar. Sorular açık uçlu ve kısa cevaplıdır.</w:t>
      </w:r>
    </w:p>
    <w:p>
      <w:pPr>
        <w:keepNext/>
        <w:spacing w:after="60" w:before="0" w:line="276"/>
        <w:ind w:left="340" w:hanging="340"/>
        <w:jc w:val="both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1. </w:t>
      </w:r>
      <w:r>
        <w:rPr>
          <w:sz w:val="21"/>
          <w:szCs w:val="21"/>
          <w:rFonts w:ascii="Arial" w:cs="Arial" w:eastAsia="Arial" w:hAnsi="Arial"/>
        </w:rPr>
        <w:t xml:space="preserve">Defne, sabah erkenden kalkıp penceresinin önündeki saksıya baktı. Ektiği fasulye tohumu filizlenmişti. Toprağın içinden çıkan minik yeşil yaprakları görünce sevinçle annesine seslendi. Annesi gülümseyerek "Sabrının karşılığını aldın." dedi.</w:t>
      </w:r>
    </w:p>
    <w:p>
      <w:pPr>
        <w:keepNext/>
        <w:spacing w:after="60" w:before="40" w:line="276"/>
        <w:ind w:left="340" w:hanging="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Bu metinde geçen aşağıdaki kelime ve kelime gruplarının anlamlarını metinden hareketle tahmin ederek yazınız.</w:t>
      </w:r>
    </w:p>
    <w:p>
      <w:pPr>
        <w:keepNext/>
        <w:spacing w:after="0" w:before="80" w:line="276"/>
        <w:ind w:left="3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filizlenmek: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keepNext/>
        <w:spacing w:after="0" w:before="80" w:line="276"/>
        <w:ind w:left="3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sabır: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keepNext/>
        <w:spacing w:after="0" w:before="80" w:line="276"/>
        <w:ind w:left="3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karşılığını almak: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spacing w:after="16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keepNext/>
        <w:spacing w:after="60" w:before="0" w:line="276"/>
        <w:ind w:left="340" w:hanging="340"/>
        <w:jc w:val="both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2. </w:t>
      </w:r>
      <w:r>
        <w:rPr>
          <w:sz w:val="21"/>
          <w:szCs w:val="21"/>
          <w:rFonts w:ascii="Arial" w:cs="Arial" w:eastAsia="Arial" w:hAnsi="Arial"/>
        </w:rPr>
        <w:t xml:space="preserve">Kaplumbağalar, sırtlarındaki sert kabuk sayesinde düşmanlarından korunur. Tehlike anında başlarını ve bacaklarını kabuğun içine çekerler. Bazı deniz kaplumbağaları yumurtalarını bırakmak için yüzlerce kilometre yüzerek doğdukları kumsala geri döner.</w:t>
      </w:r>
    </w:p>
    <w:p>
      <w:pPr>
        <w:keepNext/>
        <w:spacing w:after="60" w:before="40" w:line="276"/>
        <w:ind w:left="340" w:hanging="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Metne göre aşağıdaki soruları cevaplayınız.</w:t>
      </w:r>
    </w:p>
    <w:p>
      <w:pPr>
        <w:keepNext/>
        <w:spacing w:after="0" w:before="100" w:line="276"/>
        <w:ind w:left="3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a) Kaplumbağalar düşmanlarından nasıl korunur?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keepNext/>
        <w:spacing w:after="0" w:before="100" w:line="276"/>
        <w:ind w:left="3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b) Bazı deniz kaplumbağaları neden doğdukları kumsala geri döner?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spacing w:after="16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keepNext/>
        <w:spacing w:after="60" w:before="0" w:line="276"/>
        <w:ind w:left="340" w:hanging="340"/>
        <w:jc w:val="both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3. </w:t>
      </w:r>
      <w:r>
        <w:rPr>
          <w:sz w:val="21"/>
          <w:szCs w:val="21"/>
          <w:rFonts w:ascii="Arial" w:cs="Arial" w:eastAsia="Arial" w:hAnsi="Arial"/>
        </w:rPr>
        <w:t xml:space="preserve">Okulumuzun bahçesinde bu yıl bir hobi bahçesi kuruldu. Her sınıfa küçük bir toprak parçası verildi. Biz 5-A sınıfı olarak marul ve maydanoz ektik. Sulama işini her gün farklı bir öğrenci yapıyor. Hasat zamanı geldiğinde ürünleri okulun aşevine vereceğiz.</w:t>
      </w:r>
    </w:p>
    <w:p>
      <w:pPr>
        <w:keepNext/>
        <w:spacing w:after="60" w:before="40" w:line="276"/>
        <w:ind w:left="340" w:hanging="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Metne göre aşağıdaki soruları cevaplayınız.</w:t>
      </w:r>
    </w:p>
    <w:p>
      <w:pPr>
        <w:keepNext/>
        <w:spacing w:after="0" w:before="100" w:line="276"/>
        <w:ind w:left="3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a) 5-A sınıfı hobi bahçesine neler ekti?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keepNext/>
        <w:spacing w:after="0" w:before="100" w:line="276"/>
        <w:ind w:left="3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b) Hasat edilen ürünler ne yapılacak?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spacing w:after="16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keepNext/>
        <w:spacing w:after="40" w:before="0" w:line="276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4. </w:t>
      </w:r>
    </w:p>
    <w:p>
      <w:pPr>
        <w:keepNext/>
        <w:spacing w:before="60" w:after="100"/>
        <w:jc w:val="center"/>
      </w:pPr>
      <w:r>
        <w:drawing>
          <wp:inline distT="0" distB="0" distL="0" distR="0">
            <wp:extent cx="2190750" cy="2714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60" w:before="40" w:line="276"/>
        <w:ind w:left="340" w:hanging="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Yukarıdaki afişe göre aşağıdaki soruları cevaplayınız.</w:t>
      </w:r>
    </w:p>
    <w:p>
      <w:pPr>
        <w:keepNext/>
        <w:spacing w:after="0" w:before="100" w:line="276"/>
        <w:ind w:left="3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a) Etkinlik ne zaman ve nerede yapılacak?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keepNext/>
        <w:spacing w:after="0" w:before="100" w:line="276"/>
        <w:ind w:left="3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b) Hangi kitaplar etkinliğe kabul edilmeyecek?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keepNext/>
        <w:spacing w:after="0" w:before="100" w:line="276"/>
        <w:ind w:left="3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c) Afişteki kitap rafı resmi ile "Okuduğun kitabı getir, yenisini götür!" sözü birlikte ne anlatıyor?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spacing w:after="16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keepNext/>
        <w:spacing w:after="40" w:before="0" w:line="276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5. </w:t>
      </w:r>
    </w:p>
    <w:p>
      <w:pPr>
        <w:keepNext/>
        <w:spacing w:before="60" w:after="100"/>
        <w:jc w:val="center"/>
      </w:pPr>
      <w:r>
        <w:drawing>
          <wp:inline distT="0" distB="0" distL="0" distR="0">
            <wp:extent cx="3143250" cy="1885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60" w:before="40" w:line="276"/>
        <w:ind w:left="340" w:hanging="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Yukarıdaki grafiğe göre aşağıdaki soruları cevaplayınız.</w:t>
      </w:r>
    </w:p>
    <w:p>
      <w:pPr>
        <w:keepNext/>
        <w:spacing w:after="0" w:before="100" w:line="276"/>
        <w:ind w:left="3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a) 5-B sınıfında en çok ve en az sevilen kitap türleri hangileridir?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keepNext/>
        <w:spacing w:after="0" w:before="100" w:line="276"/>
        <w:ind w:left="3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b) Bilim kitaplarını seven öğrenci sayısı, masal kitaplarını sevenlerden kaç fazladır?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keepNext/>
        <w:spacing w:after="0" w:before="100" w:line="276"/>
        <w:ind w:left="3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c) Grafiğe göre 5-B sınıfında kaç öğrenci vardır?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spacing w:after="16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keepNext/>
        <w:spacing w:after="60" w:before="0" w:line="276"/>
        <w:ind w:left="340" w:hanging="340"/>
        <w:jc w:val="both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6. </w:t>
      </w:r>
      <w:r>
        <w:rPr>
          <w:sz w:val="21"/>
          <w:szCs w:val="21"/>
          <w:rFonts w:ascii="Arial" w:cs="Arial" w:eastAsia="Arial" w:hAnsi="Arial"/>
        </w:rPr>
        <w:t xml:space="preserve">Arılar, çiçeklerden topladıkları nektarı kovanlarına taşır. Kovanda bu nektar, arıların çalışmasıyla bala dönüşür. Bal, kış aylarında arıların besin kaynağı olur. Bir kavanoz bal için arıların binlerce çiçeği ziyaret etmesi gerekir.</w:t>
      </w:r>
    </w:p>
    <w:p>
      <w:pPr>
        <w:keepNext/>
        <w:spacing w:after="60" w:before="40" w:line="276"/>
        <w:ind w:left="340" w:hanging="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Bu metnin anahtar kelimelerinden üçünü yazınız.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spacing w:after="16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keepNext/>
        <w:spacing w:after="60" w:before="0" w:line="276"/>
        <w:ind w:left="340" w:hanging="340"/>
        <w:jc w:val="both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7. </w:t>
      </w:r>
      <w:r>
        <w:rPr>
          <w:sz w:val="21"/>
          <w:szCs w:val="21"/>
          <w:rFonts w:ascii="Arial" w:cs="Arial" w:eastAsia="Arial" w:hAnsi="Arial"/>
        </w:rPr>
        <w:t xml:space="preserve">Yarışma günü Ali çok heyecanlıydı. Sahneye çıkınca bütün korkusu uçup gitti. Şiirini güzel okudu ve salondaki herkes onu alkışladı.</w:t>
      </w:r>
    </w:p>
    <w:p>
      <w:pPr>
        <w:keepNext/>
        <w:spacing w:after="60" w:before="40" w:line="276"/>
        <w:ind w:left="340" w:hanging="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Metne göre aşağıdaki soruları cevaplayınız.</w:t>
      </w:r>
    </w:p>
    <w:p>
      <w:pPr>
        <w:keepNext/>
        <w:spacing w:after="0" w:before="100" w:line="276"/>
        <w:ind w:left="3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a) "Güzel" kelimesinin zıt anlamlısını yazınız.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keepNext/>
        <w:spacing w:after="0" w:before="100" w:line="276"/>
        <w:ind w:left="3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b) "Uçup gitmek" sözü bu metinde hangi anlamda kullanılmıştır?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keepNext/>
        <w:spacing w:after="0" w:before="100" w:line="276"/>
        <w:ind w:left="3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c) "Yarışma" kelimesinin eş anlamlısı olabilecek bir kelime yazınız.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spacing w:after="16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keepNext/>
        <w:spacing w:after="60" w:before="40" w:line="276"/>
        <w:ind w:left="340" w:hanging="3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8. </w:t>
      </w:r>
      <w:r>
        <w:rPr>
          <w:b/>
          <w:bCs/>
          <w:sz w:val="21"/>
          <w:szCs w:val="21"/>
          <w:rFonts w:ascii="Arial" w:cs="Arial" w:eastAsia="Arial" w:hAnsi="Arial"/>
        </w:rPr>
        <w:t xml:space="preserve">"En sevdiğim mevsim" konulu bir yazı yazınız. Yazınız giriş, gelişme ve sonuç bölümlerinden oluşsun. Yazınıza bir başlık koyunuz.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spacing w:after="16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keepNext/>
        <w:spacing w:after="60" w:before="0" w:line="276"/>
        <w:ind w:left="340" w:hanging="340"/>
        <w:jc w:val="both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9. </w:t>
      </w:r>
      <w:r>
        <w:rPr>
          <w:sz w:val="21"/>
          <w:szCs w:val="21"/>
          <w:rFonts w:ascii="Arial" w:cs="Arial" w:eastAsia="Arial" w:hAnsi="Arial"/>
        </w:rPr>
        <w:t xml:space="preserve">rengârenk · neşeyle · gökyüzü</w:t>
      </w:r>
    </w:p>
    <w:p>
      <w:pPr>
        <w:keepNext/>
        <w:spacing w:after="60" w:before="40" w:line="276"/>
        <w:ind w:left="340" w:hanging="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Yukarıdaki kelimelerin hepsini kullanarak bir bayram ya da şenlik gününü anlatan kısa bir paragraf yazınız.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spacing w:after="16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keepNext/>
        <w:spacing w:after="60" w:before="0" w:line="276"/>
        <w:ind w:left="340" w:hanging="340"/>
        <w:jc w:val="both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10. </w:t>
      </w:r>
      <w:r>
        <w:rPr>
          <w:sz w:val="21"/>
          <w:szCs w:val="21"/>
          <w:rFonts w:ascii="Arial" w:cs="Arial" w:eastAsia="Arial" w:hAnsi="Arial"/>
        </w:rPr>
        <w:t xml:space="preserve">geçen pazar ailemle birlikte izmire gittik deniz kenarında yürüdük babam bana dondurma aldı ne güzel bir gündü</w:t>
      </w:r>
    </w:p>
    <w:p>
      <w:pPr>
        <w:keepNext/>
        <w:spacing w:after="60" w:before="40" w:line="276"/>
        <w:ind w:left="340" w:hanging="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Yukarıdaki metni yazım ve noktalama kurallarına uygun biçimde yeniden yazınız.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spacing w:after="80" w:before="120" w:line="276"/>
        <w:jc w:val="right"/>
      </w:pPr>
      <w:r>
        <w:rPr>
          <w:i/>
          <w:iCs/>
          <w:color w:val="1F3A5F"/>
          <w:sz w:val="21"/>
          <w:szCs w:val="21"/>
          <w:rFonts w:ascii="Arial" w:cs="Arial" w:eastAsia="Arial" w:hAnsi="Arial"/>
        </w:rPr>
        <w:t xml:space="preserve">Başarılar dilerim.</w:t>
      </w:r>
    </w:p>
    <w:sectPr>
      <w:footerReference w:type="default" r:id="rId6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5B1" w:sz="4" w:space="4"/>
      </w:pBdr>
      <w:tabs>
        <w:tab w:val="right" w:pos="10466"/>
      </w:tabs>
    </w:pPr>
    <w:r>
      <w:rPr>
        <w:color w:val="666666"/>
        <w:sz w:val="16"/>
        <w:szCs w:val="16"/>
        <w:rFonts w:ascii="Arial" w:cs="Arial" w:eastAsia="Arial" w:hAnsi="Arial"/>
      </w:rPr>
      <w:t xml:space="preserve">Dr. Adem KUTLU · ademkutlu.com</w:t>
    </w:r>
    <w:r>
      <w:rPr>
        <w:color w:val="666666"/>
        <w:sz w:val="16"/>
        <w:szCs w:val="16"/>
        <w:rFonts w:ascii="Arial" w:cs="Arial" w:eastAsia="Arial" w:hAnsi="Arial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1"/>
        <w:szCs w:val="21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573b332890ebc52a2f4f933e8b2755d4dbe6513d.png"/><Relationship Id="rId8" Type="http://schemas.openxmlformats.org/officeDocument/2006/relationships/image" Target="media/322f3941e483f8a4583a7b201276b32147f34f91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 Sınıf Türkçe 1. Dönem 1. Yazılı GENEL HAZIRLIK</dc:title>
  <dc:creator>Dr. Adem Kutlu</dc:creator>
  <cp:lastModifiedBy>Un-named</cp:lastModifiedBy>
  <cp:revision>1</cp:revision>
  <dcterms:created xsi:type="dcterms:W3CDTF">2026-10-06T21:43:45.091Z</dcterms:created>
  <dcterms:modified xsi:type="dcterms:W3CDTF">2026-10-06T21:43:45.091Z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